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7C" w:rsidRDefault="00672430"/>
    <w:p w:rsidR="00BD1CC5" w:rsidRPr="001D511E" w:rsidRDefault="00BD1CC5" w:rsidP="00BD1CC5">
      <w:pPr>
        <w:rPr>
          <w:rFonts w:ascii="Times New Roman" w:eastAsia="PMingLiU" w:hAnsi="Times New Roman" w:cs="Times New Roman"/>
          <w:sz w:val="24"/>
        </w:rPr>
      </w:pPr>
      <w:bookmarkStart w:id="0" w:name="_GoBack"/>
      <w:bookmarkEnd w:id="0"/>
      <w:proofErr w:type="spellStart"/>
      <w:r w:rsidRPr="00A3244A">
        <w:rPr>
          <w:rFonts w:ascii="PMingLiU" w:eastAsia="PMingLiU" w:hAnsi="PMingLiU" w:cs="PMingLiU" w:hint="eastAsia"/>
          <w:sz w:val="24"/>
        </w:rPr>
        <w:t>王卓立博士是香港大学计算机科学系教授</w:t>
      </w:r>
      <w:proofErr w:type="spellEnd"/>
      <w:r>
        <w:rPr>
          <w:rFonts w:ascii="Times New Roman" w:hAnsi="Times New Roman" w:hint="eastAsia"/>
          <w:szCs w:val="24"/>
          <w:lang w:eastAsia="zh-CN"/>
        </w:rPr>
        <w:t>。</w:t>
      </w:r>
      <w:proofErr w:type="spellStart"/>
      <w:r w:rsidRPr="004C24F9">
        <w:rPr>
          <w:rFonts w:ascii="PMingLiU" w:eastAsia="PMingLiU" w:hAnsi="PMingLiU" w:cs="PMingLiU" w:hint="eastAsia"/>
          <w:sz w:val="24"/>
        </w:rPr>
        <w:t>研究领域包括并行体系结构</w:t>
      </w:r>
      <w:proofErr w:type="spellEnd"/>
      <w:r w:rsidRPr="004C24F9">
        <w:rPr>
          <w:rFonts w:ascii="PMingLiU" w:eastAsia="PMingLiU" w:hAnsi="PMingLiU" w:cs="PMingLiU" w:hint="eastAsia"/>
          <w:sz w:val="24"/>
        </w:rPr>
        <w:t>, 集群计算软件系统，及云计算虚拟化技术。</w:t>
      </w:r>
      <w:r w:rsidRPr="00EE2C6F">
        <w:rPr>
          <w:rFonts w:ascii="PMingLiU" w:eastAsia="PMingLiU" w:hAnsi="PMingLiU" w:cs="PMingLiU" w:hint="eastAsia"/>
          <w:sz w:val="24"/>
        </w:rPr>
        <w:t>在国际杂志和顶级学术会议上发表论文</w:t>
      </w:r>
      <w:r w:rsidRPr="004C24F9">
        <w:rPr>
          <w:rFonts w:ascii="PMingLiU" w:eastAsia="PMingLiU" w:hAnsi="PMingLiU" w:cs="PMingLiU" w:hint="eastAsia"/>
          <w:sz w:val="24"/>
        </w:rPr>
        <w:t>超过150篇</w:t>
      </w:r>
      <w:r w:rsidRPr="00FA0D2F">
        <w:rPr>
          <w:rFonts w:ascii="PMingLiU" w:eastAsia="PMingLiU" w:hAnsi="PMingLiU" w:cs="PMingLiU" w:hint="eastAsia"/>
          <w:sz w:val="24"/>
        </w:rPr>
        <w:t>。</w:t>
      </w:r>
      <w:r w:rsidRPr="00EE2C6F">
        <w:rPr>
          <w:rFonts w:ascii="PMingLiU" w:eastAsia="PMingLiU" w:hAnsi="PMingLiU" w:cs="PMingLiU" w:hint="eastAsia"/>
          <w:sz w:val="24"/>
        </w:rPr>
        <w:t>近期</w:t>
      </w:r>
      <w:r>
        <w:rPr>
          <w:rFonts w:ascii="PMingLiU" w:eastAsia="PMingLiU" w:hAnsi="PMingLiU" w:cs="PMingLiU" w:hint="eastAsia"/>
          <w:sz w:val="24"/>
        </w:rPr>
        <w:t>专</w:t>
      </w:r>
      <w:r w:rsidRPr="006129BF">
        <w:rPr>
          <w:rFonts w:ascii="PMingLiU" w:eastAsia="PMingLiU" w:hAnsi="PMingLiU" w:cs="PMingLiU" w:hint="eastAsia"/>
          <w:sz w:val="24"/>
        </w:rPr>
        <w:t>注</w:t>
      </w:r>
      <w:r w:rsidRPr="00EE2C6F">
        <w:rPr>
          <w:rFonts w:ascii="PMingLiU" w:eastAsia="PMingLiU" w:hAnsi="PMingLiU" w:cs="PMingLiU" w:hint="eastAsia"/>
          <w:sz w:val="24"/>
        </w:rPr>
        <w:t>于</w:t>
      </w:r>
      <w:r w:rsidRPr="004C24F9">
        <w:rPr>
          <w:rFonts w:ascii="PMingLiU" w:eastAsia="PMingLiU" w:hAnsi="PMingLiU" w:cs="PMingLiU" w:hint="eastAsia"/>
          <w:sz w:val="24"/>
        </w:rPr>
        <w:t>与多核/GPU</w:t>
      </w:r>
      <w:r w:rsidRPr="00A3244A">
        <w:rPr>
          <w:rFonts w:ascii="PMingLiU" w:eastAsia="PMingLiU" w:hAnsi="PMingLiU" w:cs="PMingLiU" w:hint="eastAsia"/>
          <w:sz w:val="24"/>
        </w:rPr>
        <w:t>及未来多核单芯片处理器</w:t>
      </w:r>
      <w:r w:rsidRPr="004C24F9">
        <w:rPr>
          <w:rFonts w:ascii="PMingLiU" w:eastAsia="PMingLiU" w:hAnsi="PMingLiU" w:cs="PMingLiU" w:hint="eastAsia"/>
          <w:sz w:val="24"/>
        </w:rPr>
        <w:t>相关的并行</w:t>
      </w:r>
      <w:r w:rsidRPr="00A3244A">
        <w:rPr>
          <w:rFonts w:ascii="PMingLiU" w:eastAsia="PMingLiU" w:hAnsi="PMingLiU" w:cs="PMingLiU" w:hint="eastAsia"/>
          <w:sz w:val="24"/>
        </w:rPr>
        <w:t>技术研究</w:t>
      </w:r>
      <w:r w:rsidRPr="004C24F9">
        <w:rPr>
          <w:rFonts w:ascii="PMingLiU" w:eastAsia="PMingLiU" w:hAnsi="PMingLiU" w:cs="PMingLiU" w:hint="eastAsia"/>
          <w:sz w:val="24"/>
        </w:rPr>
        <w:t>。</w:t>
      </w:r>
      <w:r w:rsidRPr="00FA0D2F">
        <w:rPr>
          <w:rFonts w:ascii="PMingLiU" w:eastAsia="PMingLiU" w:hAnsi="PMingLiU" w:cs="PMingLiU" w:hint="eastAsia"/>
          <w:sz w:val="24"/>
        </w:rPr>
        <w:t>曾担</w:t>
      </w:r>
      <w:r>
        <w:rPr>
          <w:rFonts w:ascii="PMingLiU" w:eastAsia="PMingLiU" w:hAnsi="PMingLiU" w:cs="PMingLiU" w:hint="eastAsia"/>
          <w:sz w:val="24"/>
        </w:rPr>
        <w:t>任</w:t>
      </w:r>
      <w:r>
        <w:rPr>
          <w:rFonts w:ascii="PMingLiU" w:eastAsia="PMingLiU" w:hAnsi="PMingLiU" w:cs="PMingLiU"/>
          <w:sz w:val="24"/>
        </w:rPr>
        <w:t>8</w:t>
      </w:r>
      <w:r w:rsidRPr="00FA0D2F">
        <w:rPr>
          <w:rFonts w:ascii="PMingLiU" w:eastAsia="PMingLiU" w:hAnsi="PMingLiU" w:cs="PMingLiU" w:hint="eastAsia"/>
          <w:sz w:val="24"/>
        </w:rPr>
        <w:t>个国</w:t>
      </w:r>
      <w:r w:rsidRPr="00200FF7">
        <w:rPr>
          <w:rFonts w:ascii="PMingLiU" w:eastAsia="PMingLiU" w:hAnsi="PMingLiU" w:cs="PMingLiU" w:hint="eastAsia"/>
          <w:sz w:val="24"/>
        </w:rPr>
        <w:t>际学术期刊</w:t>
      </w:r>
      <w:r w:rsidRPr="00E15E2D">
        <w:rPr>
          <w:rFonts w:ascii="PMingLiU" w:eastAsia="PMingLiU" w:hAnsi="PMingLiU" w:cs="PMingLiU"/>
          <w:sz w:val="24"/>
        </w:rPr>
        <w:t>副主編</w:t>
      </w:r>
      <w:r>
        <w:rPr>
          <w:rFonts w:ascii="PMingLiU" w:eastAsia="PMingLiU" w:hAnsi="PMingLiU" w:cs="PMingLiU"/>
          <w:sz w:val="24"/>
        </w:rPr>
        <w:t xml:space="preserve"> </w:t>
      </w:r>
      <w:r w:rsidRPr="00FD7477">
        <w:rPr>
          <w:rFonts w:ascii="Times New Roman" w:eastAsia="PMingLiU" w:hAnsi="Times New Roman" w:cs="Times New Roman"/>
          <w:sz w:val="24"/>
        </w:rPr>
        <w:t>(Associate Editor)</w:t>
      </w:r>
      <w:r>
        <w:rPr>
          <w:rFonts w:ascii="PMingLiU" w:eastAsia="PMingLiU" w:hAnsi="PMingLiU" w:cs="PMingLiU"/>
          <w:sz w:val="24"/>
        </w:rPr>
        <w:t xml:space="preserve"> </w:t>
      </w:r>
      <w:proofErr w:type="spellStart"/>
      <w:r w:rsidRPr="00E15E2D">
        <w:rPr>
          <w:rFonts w:ascii="PMingLiU" w:eastAsia="PMingLiU" w:hAnsi="PMingLiU" w:cs="PMingLiU"/>
          <w:sz w:val="24"/>
        </w:rPr>
        <w:t>或編</w:t>
      </w:r>
      <w:r w:rsidRPr="00E15E2D">
        <w:rPr>
          <w:rFonts w:ascii="PMingLiU" w:eastAsia="PMingLiU" w:hAnsi="PMingLiU" w:cs="PMingLiU" w:hint="eastAsia"/>
          <w:sz w:val="24"/>
        </w:rPr>
        <w:t>委</w:t>
      </w:r>
      <w:proofErr w:type="spellEnd"/>
      <w:r w:rsidRPr="00FA0D2F">
        <w:rPr>
          <w:rFonts w:ascii="PMingLiU" w:eastAsia="PMingLiU" w:hAnsi="PMingLiU" w:cs="PMingLiU"/>
          <w:sz w:val="24"/>
        </w:rPr>
        <w:t xml:space="preserve">, </w:t>
      </w:r>
      <w:proofErr w:type="spellStart"/>
      <w:r w:rsidRPr="00FA0D2F">
        <w:rPr>
          <w:rFonts w:ascii="PMingLiU" w:eastAsia="PMingLiU" w:hAnsi="PMingLiU" w:cs="PMingLiU" w:hint="eastAsia"/>
          <w:sz w:val="24"/>
        </w:rPr>
        <w:t>包括</w:t>
      </w:r>
      <w:proofErr w:type="spellEnd"/>
      <w:r>
        <w:rPr>
          <w:rFonts w:ascii="PMingLiU" w:eastAsia="PMingLiU" w:hAnsi="PMingLiU" w:cs="PMingLiU"/>
          <w:sz w:val="24"/>
        </w:rPr>
        <w:t xml:space="preserve"> </w:t>
      </w:r>
      <w:r w:rsidRPr="00FD7477">
        <w:rPr>
          <w:rFonts w:ascii="Times New Roman" w:eastAsia="PMingLiU" w:hAnsi="Times New Roman" w:cs="Times New Roman"/>
          <w:sz w:val="24"/>
        </w:rPr>
        <w:t>IEEE Transactions on Cloud Computing (2013</w:t>
      </w:r>
      <w:proofErr w:type="gramStart"/>
      <w:r w:rsidRPr="00FD7477">
        <w:rPr>
          <w:rFonts w:ascii="Times New Roman" w:eastAsia="PMingLiU" w:hAnsi="Times New Roman" w:cs="Times New Roman"/>
          <w:sz w:val="24"/>
        </w:rPr>
        <w:t>-)</w:t>
      </w:r>
      <w:proofErr w:type="gramEnd"/>
      <w:r w:rsidRPr="00FD7477">
        <w:rPr>
          <w:rFonts w:ascii="Times New Roman" w:eastAsia="PMingLiU" w:hAnsi="Times New Roman" w:cs="Times New Roman"/>
          <w:sz w:val="24"/>
        </w:rPr>
        <w:t>, IEEE Transactions on Computers (2006-2010)</w:t>
      </w:r>
      <w:r w:rsidRPr="00200FF7">
        <w:rPr>
          <w:rFonts w:ascii="PMingLiU" w:eastAsia="PMingLiU" w:hAnsi="PMingLiU" w:cs="PMingLiU" w:hint="eastAsia"/>
          <w:sz w:val="24"/>
        </w:rPr>
        <w:t>。</w:t>
      </w:r>
      <w:r w:rsidRPr="00FA0D2F">
        <w:rPr>
          <w:rFonts w:ascii="PMingLiU" w:eastAsia="PMingLiU" w:hAnsi="PMingLiU" w:cs="PMingLiU" w:hint="eastAsia"/>
          <w:sz w:val="24"/>
        </w:rPr>
        <w:t>在</w:t>
      </w:r>
      <w:r>
        <w:rPr>
          <w:rFonts w:ascii="PMingLiU" w:eastAsia="PMingLiU" w:hAnsi="PMingLiU" w:cs="PMingLiU" w:hint="eastAsia"/>
          <w:sz w:val="24"/>
        </w:rPr>
        <w:t>20</w:t>
      </w:r>
      <w:r>
        <w:rPr>
          <w:rFonts w:ascii="PMingLiU" w:eastAsia="PMingLiU" w:hAnsi="PMingLiU" w:cs="PMingLiU"/>
          <w:sz w:val="24"/>
        </w:rPr>
        <w:t>12</w:t>
      </w:r>
      <w:r w:rsidRPr="00FA0D2F">
        <w:rPr>
          <w:rFonts w:ascii="PMingLiU" w:eastAsia="PMingLiU" w:hAnsi="PMingLiU" w:cs="PMingLiU" w:hint="eastAsia"/>
          <w:sz w:val="24"/>
        </w:rPr>
        <w:t>年</w:t>
      </w:r>
      <w:r>
        <w:rPr>
          <w:rFonts w:ascii="PMingLiU" w:eastAsia="PMingLiU" w:hAnsi="PMingLiU" w:cs="PMingLiU"/>
          <w:sz w:val="24"/>
        </w:rPr>
        <w:t>5</w:t>
      </w:r>
      <w:r w:rsidRPr="00FA0D2F">
        <w:rPr>
          <w:rFonts w:ascii="PMingLiU" w:eastAsia="PMingLiU" w:hAnsi="PMingLiU" w:cs="PMingLiU" w:hint="eastAsia"/>
          <w:sz w:val="24"/>
        </w:rPr>
        <w:t>月，担任</w:t>
      </w:r>
      <w:r w:rsidRPr="0088457F">
        <w:rPr>
          <w:rFonts w:ascii="PMingLiU" w:eastAsia="PMingLiU" w:hAnsi="PMingLiU" w:cs="PMingLiU" w:hint="eastAsia"/>
          <w:sz w:val="24"/>
        </w:rPr>
        <w:t>第26届IEEE并行与分布式处理国际研讨会</w:t>
      </w:r>
      <w:r w:rsidRPr="0088457F">
        <w:rPr>
          <w:rFonts w:ascii="PMingLiU" w:eastAsia="PMingLiU" w:hAnsi="PMingLiU" w:cs="PMingLiU"/>
          <w:sz w:val="24"/>
        </w:rPr>
        <w:t xml:space="preserve"> </w:t>
      </w:r>
      <w:r w:rsidRPr="00FD7477">
        <w:rPr>
          <w:rFonts w:ascii="Times New Roman" w:eastAsia="PMingLiU" w:hAnsi="Times New Roman" w:cs="Times New Roman"/>
          <w:sz w:val="24"/>
        </w:rPr>
        <w:t>(IPDPS’12)</w:t>
      </w:r>
      <w:r w:rsidRPr="0088457F">
        <w:rPr>
          <w:rFonts w:ascii="PMingLiU" w:eastAsia="PMingLiU" w:hAnsi="PMingLiU" w:cs="PMingLiU" w:hint="eastAsia"/>
          <w:sz w:val="24"/>
        </w:rPr>
        <w:t xml:space="preserve"> </w:t>
      </w:r>
      <w:proofErr w:type="spellStart"/>
      <w:r w:rsidRPr="0088457F">
        <w:rPr>
          <w:rFonts w:ascii="PMingLiU" w:eastAsia="PMingLiU" w:hAnsi="PMingLiU" w:cs="PMingLiU" w:hint="eastAsia"/>
          <w:sz w:val="24"/>
        </w:rPr>
        <w:t>会议主席</w:t>
      </w:r>
      <w:proofErr w:type="spellEnd"/>
      <w:r>
        <w:rPr>
          <w:rFonts w:ascii="PMingLiU" w:eastAsia="PMingLiU" w:hAnsi="PMingLiU" w:cs="PMingLiU"/>
          <w:sz w:val="24"/>
        </w:rPr>
        <w:t xml:space="preserve"> (General Chair); </w:t>
      </w:r>
      <w:proofErr w:type="spellStart"/>
      <w:r w:rsidRPr="004C24F9">
        <w:rPr>
          <w:rFonts w:ascii="PMingLiU" w:eastAsia="PMingLiU" w:hAnsi="PMingLiU" w:cs="PMingLiU" w:hint="eastAsia"/>
          <w:sz w:val="24"/>
        </w:rPr>
        <w:t>并</w:t>
      </w:r>
      <w:r w:rsidRPr="00FA0D2F">
        <w:rPr>
          <w:rFonts w:ascii="PMingLiU" w:eastAsia="PMingLiU" w:hAnsi="PMingLiU" w:cs="PMingLiU" w:hint="eastAsia"/>
          <w:sz w:val="24"/>
        </w:rPr>
        <w:t>曾担任多个国</w:t>
      </w:r>
      <w:r w:rsidRPr="00200FF7">
        <w:rPr>
          <w:rFonts w:ascii="PMingLiU" w:eastAsia="PMingLiU" w:hAnsi="PMingLiU" w:cs="PMingLiU" w:hint="eastAsia"/>
          <w:sz w:val="24"/>
        </w:rPr>
        <w:t>际学术会议</w:t>
      </w:r>
      <w:r w:rsidRPr="00E15E2D">
        <w:rPr>
          <w:rFonts w:ascii="PMingLiU" w:eastAsia="PMingLiU" w:hAnsi="PMingLiU" w:cs="PMingLiU" w:hint="eastAsia"/>
          <w:sz w:val="24"/>
        </w:rPr>
        <w:t>程序委员会共同主席</w:t>
      </w:r>
      <w:proofErr w:type="spellEnd"/>
      <w:r>
        <w:rPr>
          <w:rFonts w:ascii="PMingLiU" w:eastAsia="PMingLiU" w:hAnsi="PMingLiU" w:cs="PMingLiU"/>
          <w:sz w:val="24"/>
        </w:rPr>
        <w:t xml:space="preserve"> (Program Co-Chair), </w:t>
      </w:r>
      <w:proofErr w:type="spellStart"/>
      <w:r w:rsidRPr="00FA0D2F">
        <w:rPr>
          <w:rFonts w:ascii="PMingLiU" w:eastAsia="PMingLiU" w:hAnsi="PMingLiU" w:cs="PMingLiU" w:hint="eastAsia"/>
          <w:sz w:val="24"/>
        </w:rPr>
        <w:t>包括</w:t>
      </w:r>
      <w:proofErr w:type="spellEnd"/>
      <w:r>
        <w:rPr>
          <w:rFonts w:ascii="PMingLiU" w:eastAsia="PMingLiU" w:hAnsi="PMingLiU" w:cs="PMingLiU"/>
          <w:sz w:val="24"/>
        </w:rPr>
        <w:t xml:space="preserve"> </w:t>
      </w:r>
      <w:r w:rsidRPr="00FD7477">
        <w:rPr>
          <w:rFonts w:ascii="Times New Roman" w:eastAsia="PMingLiU" w:hAnsi="Times New Roman" w:cs="Times New Roman"/>
          <w:sz w:val="24"/>
        </w:rPr>
        <w:t>Cluster’03</w:t>
      </w:r>
      <w:r w:rsidRPr="00FA0D2F">
        <w:rPr>
          <w:rFonts w:ascii="PMingLiU" w:eastAsia="PMingLiU" w:hAnsi="PMingLiU" w:cs="PMingLiU"/>
          <w:sz w:val="24"/>
        </w:rPr>
        <w:t xml:space="preserve">, </w:t>
      </w:r>
      <w:r w:rsidRPr="00FD7477">
        <w:rPr>
          <w:rFonts w:ascii="Times New Roman" w:eastAsia="PMingLiU" w:hAnsi="Times New Roman" w:cs="Times New Roman"/>
          <w:sz w:val="24"/>
        </w:rPr>
        <w:t>CCGrid'09</w:t>
      </w:r>
      <w:r w:rsidRPr="00FA0D2F">
        <w:rPr>
          <w:rFonts w:ascii="PMingLiU" w:eastAsia="PMingLiU" w:hAnsi="PMingLiU" w:cs="PMingLiU"/>
          <w:sz w:val="24"/>
        </w:rPr>
        <w:t xml:space="preserve">, </w:t>
      </w:r>
      <w:r w:rsidRPr="00FD7477">
        <w:rPr>
          <w:rFonts w:ascii="Times New Roman" w:eastAsia="PMingLiU" w:hAnsi="Times New Roman" w:cs="Times New Roman"/>
          <w:sz w:val="24"/>
        </w:rPr>
        <w:t>InfoScale’09, ICPADS’09, ISPA’11, FCST’11,  FutureTech’12, CSC’13, MUE’13</w:t>
      </w:r>
      <w:r w:rsidRPr="00FA0D2F">
        <w:rPr>
          <w:rFonts w:ascii="PMingLiU" w:eastAsia="PMingLiU" w:hAnsi="PMingLiU" w:cs="PMingLiU" w:hint="eastAsia"/>
          <w:sz w:val="24"/>
        </w:rPr>
        <w:t>等。王博士是中国计算机学会普适计算专业委员会委员</w:t>
      </w:r>
      <w:r>
        <w:rPr>
          <w:rFonts w:ascii="PMingLiU" w:eastAsia="PMingLiU" w:hAnsi="PMingLiU" w:cs="PMingLiU"/>
          <w:sz w:val="24"/>
        </w:rPr>
        <w:t xml:space="preserve">, </w:t>
      </w:r>
      <w:proofErr w:type="spellStart"/>
      <w:r>
        <w:rPr>
          <w:rFonts w:ascii="PMingLiU" w:eastAsia="PMingLiU" w:hAnsi="PMingLiU" w:cs="PMingLiU" w:hint="eastAsia"/>
          <w:sz w:val="24"/>
        </w:rPr>
        <w:t>超算创新联盟副理事长单位</w:t>
      </w:r>
      <w:r w:rsidRPr="006129BF">
        <w:rPr>
          <w:rFonts w:ascii="PMingLiU" w:eastAsia="PMingLiU" w:hAnsi="PMingLiU" w:cs="PMingLiU" w:hint="eastAsia"/>
          <w:sz w:val="24"/>
        </w:rPr>
        <w:t>成员</w:t>
      </w:r>
      <w:proofErr w:type="spellEnd"/>
      <w:r>
        <w:rPr>
          <w:rFonts w:ascii="PMingLiU" w:eastAsia="PMingLiU" w:hAnsi="PMingLiU" w:cs="PMingLiU"/>
          <w:sz w:val="24"/>
        </w:rPr>
        <w:t xml:space="preserve">, </w:t>
      </w:r>
      <w:proofErr w:type="spellStart"/>
      <w:r w:rsidRPr="00200FF7">
        <w:rPr>
          <w:rFonts w:ascii="PMingLiU" w:eastAsia="PMingLiU" w:hAnsi="PMingLiU" w:cs="PMingLiU" w:hint="eastAsia"/>
          <w:sz w:val="24"/>
        </w:rPr>
        <w:t>中国国家网格运行支持中心成员</w:t>
      </w:r>
      <w:proofErr w:type="spellEnd"/>
      <w:r w:rsidRPr="00FA0D2F">
        <w:rPr>
          <w:rFonts w:ascii="PMingLiU" w:eastAsia="PMingLiU" w:hAnsi="PMingLiU" w:cs="PMingLiU" w:hint="eastAsia"/>
          <w:sz w:val="24"/>
        </w:rPr>
        <w:t xml:space="preserve">, </w:t>
      </w:r>
      <w:proofErr w:type="spellStart"/>
      <w:r w:rsidRPr="00200FF7">
        <w:rPr>
          <w:rFonts w:ascii="PMingLiU" w:eastAsia="PMingLiU" w:hAnsi="PMingLiU" w:cs="PMingLiU" w:hint="eastAsia"/>
          <w:sz w:val="24"/>
        </w:rPr>
        <w:t>负责香港大学结点</w:t>
      </w:r>
      <w:proofErr w:type="spellEnd"/>
      <w:r w:rsidRPr="00FA0D2F">
        <w:rPr>
          <w:rFonts w:ascii="PMingLiU" w:eastAsia="PMingLiU" w:hAnsi="PMingLiU" w:cs="PMingLiU" w:hint="eastAsia"/>
          <w:sz w:val="24"/>
        </w:rPr>
        <w:t>。</w:t>
      </w:r>
      <w:r>
        <w:rPr>
          <w:rFonts w:ascii="PMingLiU" w:eastAsia="PMingLiU" w:hAnsi="PMingLiU" w:cs="PMingLiU"/>
          <w:sz w:val="24"/>
        </w:rPr>
        <w:t xml:space="preserve"> </w:t>
      </w:r>
      <w:r w:rsidRPr="006129BF">
        <w:rPr>
          <w:rFonts w:ascii="PMingLiU" w:eastAsia="PMingLiU" w:hAnsi="PMingLiU" w:cs="PMingLiU"/>
          <w:sz w:val="24"/>
        </w:rPr>
        <w:t>曾</w:t>
      </w:r>
      <w:r w:rsidRPr="006129BF">
        <w:rPr>
          <w:rFonts w:ascii="PMingLiU" w:eastAsia="PMingLiU" w:hAnsi="PMingLiU" w:cs="PMingLiU" w:hint="eastAsia"/>
          <w:sz w:val="24"/>
        </w:rPr>
        <w:t>在</w:t>
      </w:r>
      <w:r w:rsidRPr="00E15E2D">
        <w:rPr>
          <w:rFonts w:ascii="PMingLiU" w:eastAsia="PMingLiU" w:hAnsi="PMingLiU" w:cs="PMingLiU" w:hint="eastAsia"/>
          <w:sz w:val="24"/>
        </w:rPr>
        <w:t>在</w:t>
      </w:r>
      <w:r w:rsidRPr="00FA0D2F">
        <w:rPr>
          <w:rFonts w:ascii="PMingLiU" w:eastAsia="PMingLiU" w:hAnsi="PMingLiU" w:cs="PMingLiU" w:hint="eastAsia"/>
          <w:sz w:val="24"/>
        </w:rPr>
        <w:t>国</w:t>
      </w:r>
      <w:r w:rsidRPr="00200FF7">
        <w:rPr>
          <w:rFonts w:ascii="PMingLiU" w:eastAsia="PMingLiU" w:hAnsi="PMingLiU" w:cs="PMingLiU" w:hint="eastAsia"/>
          <w:sz w:val="24"/>
        </w:rPr>
        <w:t>际</w:t>
      </w:r>
      <w:r w:rsidRPr="00E15E2D">
        <w:rPr>
          <w:rFonts w:ascii="PMingLiU" w:eastAsia="PMingLiU" w:hAnsi="PMingLiU" w:cs="PMingLiU" w:hint="eastAsia"/>
          <w:sz w:val="24"/>
        </w:rPr>
        <w:t>学术会议上被邀请作大会特邀报告</w:t>
      </w:r>
      <w:r>
        <w:rPr>
          <w:rFonts w:ascii="PMingLiU" w:eastAsia="PMingLiU" w:hAnsi="PMingLiU" w:cs="PMingLiU"/>
          <w:sz w:val="24"/>
        </w:rPr>
        <w:t>10</w:t>
      </w:r>
      <w:r w:rsidRPr="002A3D67">
        <w:rPr>
          <w:rFonts w:ascii="PMingLiU" w:eastAsia="PMingLiU" w:hAnsi="PMingLiU" w:cs="PMingLiU" w:hint="eastAsia"/>
          <w:sz w:val="24"/>
        </w:rPr>
        <w:t>多</w:t>
      </w:r>
      <w:r w:rsidRPr="00E15E2D">
        <w:rPr>
          <w:rFonts w:ascii="PMingLiU" w:eastAsia="PMingLiU" w:hAnsi="PMingLiU" w:cs="PMingLiU" w:hint="eastAsia"/>
          <w:sz w:val="24"/>
        </w:rPr>
        <w:t>次</w:t>
      </w:r>
      <w:r w:rsidRPr="00FA0D2F">
        <w:rPr>
          <w:rFonts w:ascii="PMingLiU" w:eastAsia="PMingLiU" w:hAnsi="PMingLiU" w:cs="PMingLiU" w:hint="eastAsia"/>
          <w:sz w:val="24"/>
        </w:rPr>
        <w:t>。</w:t>
      </w:r>
      <w:r w:rsidRPr="00A3244A">
        <w:rPr>
          <w:rFonts w:ascii="PMingLiU" w:eastAsia="PMingLiU" w:hAnsi="PMingLiU" w:cs="PMingLiU" w:hint="eastAsia"/>
          <w:sz w:val="24"/>
        </w:rPr>
        <w:t>王</w:t>
      </w:r>
      <w:r w:rsidRPr="001D511E">
        <w:rPr>
          <w:rFonts w:ascii="PMingLiU" w:eastAsia="PMingLiU" w:hAnsi="PMingLiU" w:cs="PMingLiU" w:hint="eastAsia"/>
          <w:sz w:val="24"/>
        </w:rPr>
        <w:t>教授</w:t>
      </w:r>
      <w:r w:rsidRPr="00D157F9">
        <w:rPr>
          <w:rFonts w:ascii="PMingLiU" w:eastAsia="PMingLiU" w:hAnsi="PMingLiU" w:cs="PMingLiU" w:hint="eastAsia"/>
          <w:sz w:val="24"/>
        </w:rPr>
        <w:t>个人网页</w:t>
      </w:r>
      <w:r>
        <w:rPr>
          <w:rFonts w:ascii="PMingLiU" w:eastAsia="PMingLiU" w:hAnsi="PMingLiU" w:cs="PMingLiU"/>
          <w:sz w:val="24"/>
        </w:rPr>
        <w:t xml:space="preserve">: </w:t>
      </w:r>
      <w:r w:rsidRPr="001D511E">
        <w:rPr>
          <w:rFonts w:ascii="Times New Roman" w:eastAsia="PMingLiU" w:hAnsi="Times New Roman" w:cs="Times New Roman"/>
          <w:sz w:val="24"/>
        </w:rPr>
        <w:t>http://www.cs.hku.hk/~clwang/.</w:t>
      </w:r>
    </w:p>
    <w:p w:rsidR="00BD1CC5" w:rsidRDefault="00BD1CC5"/>
    <w:sectPr w:rsidR="00BD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C5"/>
    <w:rsid w:val="002856CF"/>
    <w:rsid w:val="00672430"/>
    <w:rsid w:val="00BD1CC5"/>
    <w:rsid w:val="00E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clwang</dc:creator>
  <cp:lastModifiedBy>clwang</cp:lastModifiedBy>
  <cp:revision>2</cp:revision>
  <cp:lastPrinted>2015-01-20T03:24:00Z</cp:lastPrinted>
  <dcterms:created xsi:type="dcterms:W3CDTF">2015-01-20T03:26:00Z</dcterms:created>
  <dcterms:modified xsi:type="dcterms:W3CDTF">2015-01-20T03:26:00Z</dcterms:modified>
</cp:coreProperties>
</file>